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81" w:rsidRPr="00851469" w:rsidRDefault="00F16681" w:rsidP="00F16681">
      <w:pPr>
        <w:spacing w:line="252" w:lineRule="auto"/>
        <w:jc w:val="center"/>
        <w:rPr>
          <w:sz w:val="31"/>
          <w:szCs w:val="31"/>
        </w:rPr>
      </w:pPr>
      <w:r>
        <w:rPr>
          <w:noProof/>
          <w:sz w:val="23"/>
          <w:szCs w:val="23"/>
        </w:rPr>
        <w:drawing>
          <wp:inline distT="0" distB="0" distL="0" distR="0">
            <wp:extent cx="581025" cy="742950"/>
            <wp:effectExtent l="19050" t="0" r="952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681" w:rsidRPr="00851469" w:rsidRDefault="00F16681" w:rsidP="00F16681">
      <w:pPr>
        <w:pStyle w:val="1"/>
        <w:widowControl/>
        <w:jc w:val="center"/>
        <w:rPr>
          <w:rFonts w:ascii="Times New Roman" w:hAnsi="Times New Roman"/>
          <w:sz w:val="23"/>
          <w:szCs w:val="23"/>
        </w:rPr>
      </w:pPr>
      <w:r w:rsidRPr="00851469">
        <w:rPr>
          <w:rFonts w:ascii="Times New Roman" w:hAnsi="Times New Roman"/>
          <w:sz w:val="31"/>
          <w:szCs w:val="31"/>
        </w:rPr>
        <w:t xml:space="preserve">  СОБРАНИЕ</w:t>
      </w:r>
    </w:p>
    <w:p w:rsidR="00F16681" w:rsidRPr="00851469" w:rsidRDefault="00F16681" w:rsidP="00F16681">
      <w:pPr>
        <w:jc w:val="center"/>
        <w:rPr>
          <w:b/>
          <w:sz w:val="23"/>
          <w:szCs w:val="23"/>
        </w:rPr>
      </w:pPr>
      <w:r w:rsidRPr="00851469">
        <w:rPr>
          <w:b/>
          <w:sz w:val="23"/>
          <w:szCs w:val="23"/>
        </w:rPr>
        <w:t>ДЕРГАЧЕВСКОГО МУНИЦИПАЛЬНОГО РАЙОНА</w:t>
      </w:r>
    </w:p>
    <w:p w:rsidR="00F16681" w:rsidRPr="00851469" w:rsidRDefault="00F16681" w:rsidP="00F16681">
      <w:pPr>
        <w:pBdr>
          <w:bottom w:val="double" w:sz="12" w:space="2" w:color="auto"/>
        </w:pBdr>
        <w:jc w:val="center"/>
        <w:rPr>
          <w:b/>
          <w:sz w:val="23"/>
          <w:szCs w:val="23"/>
        </w:rPr>
      </w:pPr>
      <w:r w:rsidRPr="00851469">
        <w:rPr>
          <w:b/>
          <w:sz w:val="23"/>
          <w:szCs w:val="23"/>
        </w:rPr>
        <w:t>САРАТОВСКОЙ ОБЛАСТИ</w:t>
      </w:r>
    </w:p>
    <w:p w:rsidR="00F16681" w:rsidRPr="00B03403" w:rsidRDefault="00B03403" w:rsidP="00F16681">
      <w:pPr>
        <w:pStyle w:val="a3"/>
        <w:rPr>
          <w:rFonts w:ascii="Times New Roman" w:hAnsi="Times New Roman"/>
          <w:sz w:val="18"/>
          <w:szCs w:val="18"/>
        </w:rPr>
      </w:pPr>
      <w:r w:rsidRPr="00B03403">
        <w:rPr>
          <w:rFonts w:ascii="Times New Roman" w:hAnsi="Times New Roman"/>
          <w:u w:val="single"/>
        </w:rPr>
        <w:t>№230-2874 от 30.03.2016 г.</w:t>
      </w:r>
      <w:r w:rsidRPr="00B03403">
        <w:rPr>
          <w:rFonts w:ascii="Times New Roman" w:hAnsi="Times New Roman"/>
        </w:rPr>
        <w:t xml:space="preserve">       </w:t>
      </w:r>
      <w:r w:rsidR="00F16681" w:rsidRPr="00B03403">
        <w:rPr>
          <w:rFonts w:ascii="Times New Roman" w:hAnsi="Times New Roman"/>
        </w:rPr>
        <w:tab/>
      </w:r>
      <w:r w:rsidR="00F16681" w:rsidRPr="00B03403">
        <w:rPr>
          <w:rFonts w:ascii="Times New Roman" w:hAnsi="Times New Roman"/>
        </w:rPr>
        <w:tab/>
      </w:r>
      <w:r w:rsidR="00F16681" w:rsidRPr="00B03403">
        <w:rPr>
          <w:rFonts w:ascii="Times New Roman" w:hAnsi="Times New Roman"/>
        </w:rPr>
        <w:tab/>
      </w:r>
      <w:r w:rsidR="00F16681" w:rsidRPr="00B03403">
        <w:rPr>
          <w:rFonts w:ascii="Times New Roman" w:hAnsi="Times New Roman"/>
        </w:rPr>
        <w:tab/>
      </w:r>
      <w:r w:rsidR="00F16681" w:rsidRPr="00B03403">
        <w:rPr>
          <w:rFonts w:ascii="Times New Roman" w:hAnsi="Times New Roman"/>
        </w:rPr>
        <w:tab/>
      </w:r>
      <w:r w:rsidR="00F16681" w:rsidRPr="00B03403">
        <w:rPr>
          <w:rFonts w:ascii="Times New Roman" w:hAnsi="Times New Roman"/>
          <w:sz w:val="18"/>
          <w:szCs w:val="18"/>
        </w:rPr>
        <w:t xml:space="preserve">413440 Саратовская область                                                                                                                                                             </w:t>
      </w:r>
    </w:p>
    <w:p w:rsidR="00F16681" w:rsidRPr="00B03403" w:rsidRDefault="00F16681" w:rsidP="00F16681">
      <w:pPr>
        <w:pStyle w:val="a3"/>
        <w:rPr>
          <w:rFonts w:ascii="Times New Roman" w:hAnsi="Times New Roman"/>
          <w:sz w:val="18"/>
          <w:szCs w:val="18"/>
        </w:rPr>
      </w:pPr>
      <w:r w:rsidRPr="00B03403">
        <w:rPr>
          <w:rFonts w:ascii="Times New Roman" w:hAnsi="Times New Roman"/>
          <w:sz w:val="18"/>
          <w:szCs w:val="18"/>
        </w:rPr>
        <w:t xml:space="preserve">      </w:t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proofErr w:type="spellStart"/>
      <w:proofErr w:type="gramStart"/>
      <w:r w:rsidR="00B03403">
        <w:rPr>
          <w:rFonts w:ascii="Times New Roman" w:hAnsi="Times New Roman"/>
          <w:sz w:val="18"/>
          <w:szCs w:val="18"/>
        </w:rPr>
        <w:t>р</w:t>
      </w:r>
      <w:proofErr w:type="gramEnd"/>
      <w:r w:rsidRPr="00B03403">
        <w:rPr>
          <w:rFonts w:ascii="Times New Roman" w:hAnsi="Times New Roman"/>
          <w:sz w:val="18"/>
          <w:szCs w:val="18"/>
        </w:rPr>
        <w:t>\п</w:t>
      </w:r>
      <w:proofErr w:type="spellEnd"/>
      <w:r w:rsidRPr="00B03403">
        <w:rPr>
          <w:rFonts w:ascii="Times New Roman" w:hAnsi="Times New Roman"/>
          <w:sz w:val="18"/>
          <w:szCs w:val="18"/>
        </w:rPr>
        <w:t xml:space="preserve">  Дергачи, ул. М.Горького,4</w:t>
      </w:r>
    </w:p>
    <w:p w:rsidR="00F16681" w:rsidRPr="00B03403" w:rsidRDefault="00F16681" w:rsidP="00F16681">
      <w:pPr>
        <w:pStyle w:val="a3"/>
        <w:rPr>
          <w:rFonts w:ascii="Times New Roman" w:hAnsi="Times New Roman"/>
          <w:sz w:val="18"/>
          <w:szCs w:val="18"/>
        </w:rPr>
      </w:pPr>
      <w:r w:rsidRPr="00B0340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="00B03403" w:rsidRPr="00B03403">
        <w:rPr>
          <w:rFonts w:ascii="Times New Roman" w:hAnsi="Times New Roman"/>
          <w:sz w:val="18"/>
          <w:szCs w:val="18"/>
        </w:rPr>
        <w:t xml:space="preserve"> </w:t>
      </w:r>
      <w:r w:rsidRPr="00B03403">
        <w:rPr>
          <w:rFonts w:ascii="Times New Roman" w:hAnsi="Times New Roman"/>
          <w:sz w:val="18"/>
          <w:szCs w:val="18"/>
        </w:rPr>
        <w:t xml:space="preserve">тел: </w:t>
      </w:r>
      <w:r w:rsidRPr="00B03403">
        <w:rPr>
          <w:rFonts w:ascii="Times New Roman" w:hAnsi="Times New Roman"/>
          <w:sz w:val="18"/>
          <w:szCs w:val="18"/>
        </w:rPr>
        <w:tab/>
        <w:t>(845-63) 2-91-33</w:t>
      </w:r>
    </w:p>
    <w:p w:rsidR="00F16681" w:rsidRPr="00B03403" w:rsidRDefault="00F16681" w:rsidP="00F16681">
      <w:pPr>
        <w:pStyle w:val="a3"/>
        <w:rPr>
          <w:rFonts w:ascii="Times New Roman" w:hAnsi="Times New Roman"/>
          <w:sz w:val="18"/>
          <w:szCs w:val="18"/>
        </w:rPr>
      </w:pP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Pr="00B03403">
        <w:rPr>
          <w:rFonts w:ascii="Times New Roman" w:hAnsi="Times New Roman"/>
          <w:sz w:val="18"/>
          <w:szCs w:val="18"/>
        </w:rPr>
        <w:tab/>
      </w:r>
      <w:r w:rsidR="00B03403">
        <w:rPr>
          <w:rFonts w:ascii="Times New Roman" w:hAnsi="Times New Roman"/>
          <w:sz w:val="18"/>
          <w:szCs w:val="18"/>
        </w:rPr>
        <w:t>ф</w:t>
      </w:r>
      <w:r w:rsidRPr="00B03403">
        <w:rPr>
          <w:rFonts w:ascii="Times New Roman" w:hAnsi="Times New Roman"/>
          <w:sz w:val="18"/>
          <w:szCs w:val="18"/>
        </w:rPr>
        <w:t>акс:</w:t>
      </w:r>
      <w:r w:rsidRPr="00B03403">
        <w:rPr>
          <w:rFonts w:ascii="Times New Roman" w:hAnsi="Times New Roman"/>
          <w:sz w:val="18"/>
          <w:szCs w:val="18"/>
        </w:rPr>
        <w:tab/>
        <w:t>(845-63) 2-91-38</w:t>
      </w:r>
    </w:p>
    <w:p w:rsidR="00F16681" w:rsidRDefault="00F16681" w:rsidP="00F1668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14F48">
        <w:rPr>
          <w:rFonts w:ascii="Times New Roman" w:hAnsi="Times New Roman"/>
          <w:b/>
          <w:sz w:val="28"/>
          <w:szCs w:val="28"/>
        </w:rPr>
        <w:t>Решение №</w:t>
      </w:r>
      <w:r w:rsidR="00B03403">
        <w:rPr>
          <w:rFonts w:ascii="Times New Roman" w:hAnsi="Times New Roman"/>
          <w:b/>
          <w:sz w:val="28"/>
          <w:szCs w:val="28"/>
        </w:rPr>
        <w:t>230-2874</w:t>
      </w:r>
    </w:p>
    <w:p w:rsidR="00B03403" w:rsidRPr="00614F48" w:rsidRDefault="00B03403" w:rsidP="00F1668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14BEE" w:rsidRPr="001A22D4" w:rsidRDefault="00F16681" w:rsidP="00E36475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О </w:t>
      </w:r>
      <w:r w:rsidR="00E36475" w:rsidRPr="001A22D4">
        <w:rPr>
          <w:rFonts w:ascii="Times New Roman" w:hAnsi="Times New Roman" w:cs="Times New Roman"/>
          <w:sz w:val="24"/>
          <w:szCs w:val="24"/>
        </w:rPr>
        <w:t xml:space="preserve">порядке сообщения отдельными категориями лиц </w:t>
      </w:r>
    </w:p>
    <w:p w:rsidR="00B14BEE" w:rsidRPr="001A22D4" w:rsidRDefault="00E36475" w:rsidP="00E36475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занимающие муниципальные должности в Собрании и </w:t>
      </w:r>
    </w:p>
    <w:p w:rsidR="001A22D4" w:rsidRDefault="00E36475" w:rsidP="00E36475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контрольно - счетном </w:t>
      </w:r>
      <w:proofErr w:type="gramStart"/>
      <w:r w:rsidRPr="001A22D4">
        <w:rPr>
          <w:rFonts w:ascii="Times New Roman" w:hAnsi="Times New Roman" w:cs="Times New Roman"/>
          <w:sz w:val="24"/>
          <w:szCs w:val="24"/>
        </w:rPr>
        <w:t>органе</w:t>
      </w:r>
      <w:proofErr w:type="gramEnd"/>
      <w:r w:rsidRPr="001A22D4">
        <w:rPr>
          <w:rFonts w:ascii="Times New Roman" w:hAnsi="Times New Roman" w:cs="Times New Roman"/>
          <w:sz w:val="24"/>
          <w:szCs w:val="24"/>
        </w:rPr>
        <w:t xml:space="preserve"> Дергачевского муниципального района </w:t>
      </w:r>
    </w:p>
    <w:p w:rsidR="001A22D4" w:rsidRDefault="00E36475" w:rsidP="00E36475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о получении подарка в связи с протокольными мероприятиями, </w:t>
      </w:r>
    </w:p>
    <w:p w:rsidR="001A22D4" w:rsidRDefault="00E36475" w:rsidP="00E36475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служебными командировками и другими официальными мероприятиями, </w:t>
      </w:r>
    </w:p>
    <w:p w:rsidR="00E36475" w:rsidRPr="001A22D4" w:rsidRDefault="00E36475" w:rsidP="00E36475">
      <w:pPr>
        <w:pStyle w:val="ConsPlusTitle"/>
        <w:rPr>
          <w:rFonts w:ascii="Times New Roman" w:hAnsi="Times New Roman" w:cs="Times New Roman"/>
          <w:sz w:val="24"/>
          <w:szCs w:val="24"/>
        </w:rPr>
      </w:pPr>
      <w:proofErr w:type="gramStart"/>
      <w:r w:rsidRPr="001A22D4">
        <w:rPr>
          <w:rFonts w:ascii="Times New Roman" w:hAnsi="Times New Roman" w:cs="Times New Roman"/>
          <w:sz w:val="24"/>
          <w:szCs w:val="24"/>
        </w:rPr>
        <w:t>участие</w:t>
      </w:r>
      <w:proofErr w:type="gramEnd"/>
      <w:r w:rsidRPr="001A22D4">
        <w:rPr>
          <w:rFonts w:ascii="Times New Roman" w:hAnsi="Times New Roman" w:cs="Times New Roman"/>
          <w:sz w:val="24"/>
          <w:szCs w:val="24"/>
        </w:rPr>
        <w:t xml:space="preserve"> в которых связано с исполнением ими служебных (должностных) обязанностей, сдаче и оценке подарка, реализации (выкупе) и зачислении средств, </w:t>
      </w:r>
      <w:r w:rsidR="00B14BEE" w:rsidRPr="001A22D4">
        <w:rPr>
          <w:rFonts w:ascii="Times New Roman" w:hAnsi="Times New Roman" w:cs="Times New Roman"/>
          <w:sz w:val="24"/>
          <w:szCs w:val="24"/>
        </w:rPr>
        <w:t>вырученных от его реализации</w:t>
      </w:r>
    </w:p>
    <w:p w:rsidR="00F16681" w:rsidRPr="001A22D4" w:rsidRDefault="00F16681" w:rsidP="00F1668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F16681" w:rsidRPr="001A22D4" w:rsidRDefault="00B14BEE" w:rsidP="00F1668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A22D4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="00F16681" w:rsidRPr="001A22D4">
        <w:rPr>
          <w:rFonts w:ascii="Times New Roman" w:hAnsi="Times New Roman" w:cs="Times New Roman"/>
          <w:b w:val="0"/>
          <w:sz w:val="24"/>
          <w:szCs w:val="24"/>
        </w:rPr>
        <w:t>Руководству</w:t>
      </w:r>
      <w:r w:rsidRPr="001A22D4">
        <w:rPr>
          <w:rFonts w:ascii="Times New Roman" w:hAnsi="Times New Roman" w:cs="Times New Roman"/>
          <w:b w:val="0"/>
          <w:sz w:val="24"/>
          <w:szCs w:val="24"/>
        </w:rPr>
        <w:t>я</w:t>
      </w:r>
      <w:r w:rsidR="00F16681" w:rsidRPr="001A22D4">
        <w:rPr>
          <w:rFonts w:ascii="Times New Roman" w:hAnsi="Times New Roman" w:cs="Times New Roman"/>
          <w:b w:val="0"/>
          <w:sz w:val="24"/>
          <w:szCs w:val="24"/>
        </w:rPr>
        <w:t>сь Постановлением Правитель</w:t>
      </w:r>
      <w:r w:rsidR="001102D0" w:rsidRPr="001A22D4">
        <w:rPr>
          <w:rFonts w:ascii="Times New Roman" w:hAnsi="Times New Roman" w:cs="Times New Roman"/>
          <w:b w:val="0"/>
          <w:sz w:val="24"/>
          <w:szCs w:val="24"/>
        </w:rPr>
        <w:t>ства Российской Федерации от 09.</w:t>
      </w:r>
      <w:r w:rsidR="00F16681" w:rsidRPr="001A22D4">
        <w:rPr>
          <w:rFonts w:ascii="Times New Roman" w:hAnsi="Times New Roman" w:cs="Times New Roman"/>
          <w:b w:val="0"/>
          <w:sz w:val="24"/>
          <w:szCs w:val="24"/>
        </w:rPr>
        <w:t xml:space="preserve">01.2014 года №10 </w:t>
      </w:r>
      <w:r w:rsidRPr="001A22D4">
        <w:rPr>
          <w:rFonts w:ascii="Times New Roman" w:hAnsi="Times New Roman" w:cs="Times New Roman"/>
          <w:b w:val="0"/>
          <w:sz w:val="24"/>
          <w:szCs w:val="24"/>
        </w:rPr>
        <w:t xml:space="preserve">«О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 </w:t>
      </w:r>
      <w:r w:rsidR="00F16681" w:rsidRPr="001A22D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A22D4">
        <w:rPr>
          <w:rFonts w:ascii="Times New Roman" w:hAnsi="Times New Roman" w:cs="Times New Roman"/>
          <w:b w:val="0"/>
          <w:sz w:val="24"/>
          <w:szCs w:val="24"/>
        </w:rPr>
        <w:t xml:space="preserve">участие в которых связано с исполнением ими служебных (должностных) обязанностей, сдаче и оценке подарка, реализации (выкупе) и </w:t>
      </w:r>
      <w:proofErr w:type="gramStart"/>
      <w:r w:rsidRPr="001A22D4">
        <w:rPr>
          <w:rFonts w:ascii="Times New Roman" w:hAnsi="Times New Roman" w:cs="Times New Roman"/>
          <w:b w:val="0"/>
          <w:sz w:val="24"/>
          <w:szCs w:val="24"/>
        </w:rPr>
        <w:t>зачислении</w:t>
      </w:r>
      <w:proofErr w:type="gramEnd"/>
      <w:r w:rsidRPr="001A22D4">
        <w:rPr>
          <w:rFonts w:ascii="Times New Roman" w:hAnsi="Times New Roman" w:cs="Times New Roman"/>
          <w:b w:val="0"/>
          <w:sz w:val="24"/>
          <w:szCs w:val="24"/>
        </w:rPr>
        <w:t xml:space="preserve"> средств, вырученных от его реализации»</w:t>
      </w:r>
      <w:r w:rsidR="00081E7B">
        <w:rPr>
          <w:rFonts w:ascii="Times New Roman" w:hAnsi="Times New Roman" w:cs="Times New Roman"/>
          <w:b w:val="0"/>
          <w:sz w:val="24"/>
          <w:szCs w:val="24"/>
        </w:rPr>
        <w:t xml:space="preserve"> с изменениями от 12.10.2015 г.</w:t>
      </w:r>
      <w:r w:rsidRPr="001A22D4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F16681" w:rsidRPr="001A22D4">
        <w:rPr>
          <w:rFonts w:ascii="Times New Roman" w:hAnsi="Times New Roman" w:cs="Times New Roman"/>
          <w:b w:val="0"/>
          <w:sz w:val="24"/>
          <w:szCs w:val="24"/>
        </w:rPr>
        <w:t xml:space="preserve">на основании Устава Дергачевского муниципального района Саратовской области </w:t>
      </w:r>
    </w:p>
    <w:p w:rsidR="00B14BEE" w:rsidRPr="001A22D4" w:rsidRDefault="00B14BEE" w:rsidP="00F166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6681" w:rsidRPr="001A22D4" w:rsidRDefault="00F16681" w:rsidP="00F1668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Собрание решило</w:t>
      </w:r>
      <w:r w:rsidRPr="001A22D4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F16681" w:rsidRPr="001A22D4" w:rsidRDefault="00F16681" w:rsidP="00614F48">
      <w:pPr>
        <w:pStyle w:val="ConsPlusTitle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1A22D4">
        <w:rPr>
          <w:rFonts w:ascii="Times New Roman" w:hAnsi="Times New Roman" w:cs="Times New Roman"/>
          <w:b w:val="0"/>
          <w:sz w:val="24"/>
          <w:szCs w:val="24"/>
        </w:rPr>
        <w:t xml:space="preserve">Утвердить Положение </w:t>
      </w:r>
      <w:r w:rsidR="00B14BEE" w:rsidRPr="001A22D4">
        <w:rPr>
          <w:rFonts w:ascii="Times New Roman" w:hAnsi="Times New Roman" w:cs="Times New Roman"/>
          <w:b w:val="0"/>
          <w:sz w:val="24"/>
          <w:szCs w:val="24"/>
        </w:rPr>
        <w:t xml:space="preserve">о порядке сообщения отдельными категориями лиц замещающие муниципальные должности в Собрании и контрольно-счетном органе Дергачевского муниципального района о получении подарка в связи с протокольными мероприятиями, </w:t>
      </w:r>
      <w:r w:rsidR="00614F48" w:rsidRPr="001A22D4">
        <w:rPr>
          <w:rFonts w:ascii="Times New Roman" w:hAnsi="Times New Roman" w:cs="Times New Roman"/>
          <w:b w:val="0"/>
          <w:sz w:val="24"/>
          <w:szCs w:val="24"/>
        </w:rPr>
        <w:t xml:space="preserve">служебными командировками и другими официальными мероприятиями, </w:t>
      </w:r>
      <w:r w:rsidR="00B14BEE" w:rsidRPr="001A22D4">
        <w:rPr>
          <w:rFonts w:ascii="Times New Roman" w:hAnsi="Times New Roman" w:cs="Times New Roman"/>
          <w:b w:val="0"/>
          <w:sz w:val="24"/>
          <w:szCs w:val="24"/>
        </w:rPr>
        <w:t xml:space="preserve">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  </w:t>
      </w:r>
      <w:r w:rsidRPr="001A22D4">
        <w:rPr>
          <w:rFonts w:ascii="Times New Roman" w:hAnsi="Times New Roman" w:cs="Times New Roman"/>
          <w:b w:val="0"/>
          <w:sz w:val="24"/>
          <w:szCs w:val="24"/>
        </w:rPr>
        <w:t>(прилагается)</w:t>
      </w:r>
      <w:proofErr w:type="gramEnd"/>
    </w:p>
    <w:p w:rsidR="001102D0" w:rsidRPr="001A22D4" w:rsidRDefault="00F16681" w:rsidP="00614F48">
      <w:pPr>
        <w:pStyle w:val="ConsPlusTitle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A22D4">
        <w:rPr>
          <w:rFonts w:ascii="Times New Roman" w:hAnsi="Times New Roman" w:cs="Times New Roman"/>
          <w:b w:val="0"/>
          <w:sz w:val="24"/>
          <w:szCs w:val="24"/>
        </w:rPr>
        <w:t xml:space="preserve">Установить, что органы местного самоуправления Дергачевского муниципального района осуществляют прием подарков полученных лицами, занимающие муниципальные должности в Собрании и контрольно-счетном органе Дергачевского муниципального района, в связи с протокольными мероприятиями, служебными командировками и другими </w:t>
      </w:r>
      <w:r w:rsidR="001102D0" w:rsidRPr="001A22D4">
        <w:rPr>
          <w:rFonts w:ascii="Times New Roman" w:hAnsi="Times New Roman" w:cs="Times New Roman"/>
          <w:b w:val="0"/>
          <w:sz w:val="24"/>
          <w:szCs w:val="24"/>
        </w:rPr>
        <w:t>официальными мероприятиями, их оценку для принятия к бухгалтерскому учету, а также принимают решение о реализации указанных подарков.</w:t>
      </w:r>
    </w:p>
    <w:p w:rsidR="001102D0" w:rsidRPr="001A22D4" w:rsidRDefault="001102D0" w:rsidP="00614F48">
      <w:pPr>
        <w:pStyle w:val="ConsPlusTitle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A22D4">
        <w:rPr>
          <w:rFonts w:ascii="Times New Roman" w:hAnsi="Times New Roman" w:cs="Times New Roman"/>
          <w:b w:val="0"/>
          <w:sz w:val="24"/>
          <w:szCs w:val="24"/>
        </w:rPr>
        <w:t>Настоящее решение и Положение указанное выше,</w:t>
      </w:r>
      <w:r w:rsidR="00614F48" w:rsidRPr="001A22D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A22D4">
        <w:rPr>
          <w:rFonts w:ascii="Times New Roman" w:hAnsi="Times New Roman" w:cs="Times New Roman"/>
          <w:b w:val="0"/>
          <w:sz w:val="24"/>
          <w:szCs w:val="24"/>
        </w:rPr>
        <w:t>опубликовать (обнародовать) на официальном сайте администрации  Дергачевского муниципального района.</w:t>
      </w:r>
    </w:p>
    <w:p w:rsidR="00F16681" w:rsidRPr="001A22D4" w:rsidRDefault="001102D0" w:rsidP="00614F48">
      <w:pPr>
        <w:pStyle w:val="ConsPlusTitle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1A22D4">
        <w:rPr>
          <w:rFonts w:ascii="Times New Roman" w:hAnsi="Times New Roman" w:cs="Times New Roman"/>
          <w:b w:val="0"/>
          <w:sz w:val="24"/>
          <w:szCs w:val="24"/>
        </w:rPr>
        <w:t>Контроль за</w:t>
      </w:r>
      <w:proofErr w:type="gramEnd"/>
      <w:r w:rsidRPr="001A22D4">
        <w:rPr>
          <w:rFonts w:ascii="Times New Roman" w:hAnsi="Times New Roman" w:cs="Times New Roman"/>
          <w:b w:val="0"/>
          <w:sz w:val="24"/>
          <w:szCs w:val="24"/>
        </w:rPr>
        <w:t xml:space="preserve"> исполнением настоящего решения возложить  </w:t>
      </w:r>
      <w:r w:rsidR="00F16681" w:rsidRPr="001A22D4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1A22D4">
        <w:rPr>
          <w:rFonts w:ascii="Times New Roman" w:hAnsi="Times New Roman" w:cs="Times New Roman"/>
          <w:b w:val="0"/>
          <w:sz w:val="24"/>
          <w:szCs w:val="24"/>
        </w:rPr>
        <w:t xml:space="preserve">на Председателя Собрания Дергачевского муниципального района </w:t>
      </w:r>
      <w:proofErr w:type="spellStart"/>
      <w:r w:rsidRPr="001A22D4">
        <w:rPr>
          <w:rFonts w:ascii="Times New Roman" w:hAnsi="Times New Roman" w:cs="Times New Roman"/>
          <w:b w:val="0"/>
          <w:sz w:val="24"/>
          <w:szCs w:val="24"/>
        </w:rPr>
        <w:t>Шамьюнова</w:t>
      </w:r>
      <w:proofErr w:type="spellEnd"/>
      <w:r w:rsidRPr="001A22D4">
        <w:rPr>
          <w:rFonts w:ascii="Times New Roman" w:hAnsi="Times New Roman" w:cs="Times New Roman"/>
          <w:b w:val="0"/>
          <w:sz w:val="24"/>
          <w:szCs w:val="24"/>
        </w:rPr>
        <w:t xml:space="preserve"> Э.Р.</w:t>
      </w:r>
    </w:p>
    <w:p w:rsidR="00F16681" w:rsidRPr="001A22D4" w:rsidRDefault="00F16681" w:rsidP="00614F48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14F48" w:rsidRPr="001A22D4" w:rsidRDefault="00614F48" w:rsidP="00614F48">
      <w:pPr>
        <w:pStyle w:val="a3"/>
        <w:rPr>
          <w:rFonts w:ascii="Times New Roman" w:hAnsi="Times New Roman"/>
          <w:b/>
          <w:sz w:val="24"/>
          <w:szCs w:val="24"/>
        </w:rPr>
      </w:pPr>
      <w:r w:rsidRPr="001A22D4">
        <w:rPr>
          <w:rFonts w:ascii="Times New Roman" w:hAnsi="Times New Roman"/>
          <w:b/>
          <w:sz w:val="24"/>
          <w:szCs w:val="24"/>
        </w:rPr>
        <w:t xml:space="preserve">Глава Дергачевского </w:t>
      </w:r>
    </w:p>
    <w:p w:rsidR="00614F48" w:rsidRPr="001A22D4" w:rsidRDefault="00614F48" w:rsidP="001A22D4">
      <w:pPr>
        <w:pStyle w:val="a3"/>
        <w:rPr>
          <w:rFonts w:ascii="Times New Roman" w:hAnsi="Times New Roman"/>
          <w:sz w:val="24"/>
          <w:szCs w:val="24"/>
        </w:rPr>
      </w:pPr>
      <w:r w:rsidRPr="001A22D4">
        <w:rPr>
          <w:rFonts w:ascii="Times New Roman" w:hAnsi="Times New Roman"/>
          <w:b/>
          <w:sz w:val="24"/>
          <w:szCs w:val="24"/>
        </w:rPr>
        <w:t xml:space="preserve">муниципального района                                                         </w:t>
      </w:r>
      <w:r w:rsidR="001A22D4"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1A22D4">
        <w:rPr>
          <w:rFonts w:ascii="Times New Roman" w:hAnsi="Times New Roman"/>
          <w:b/>
          <w:sz w:val="24"/>
          <w:szCs w:val="24"/>
        </w:rPr>
        <w:t xml:space="preserve">   Э.Р. </w:t>
      </w:r>
      <w:proofErr w:type="spellStart"/>
      <w:r w:rsidRPr="001A22D4">
        <w:rPr>
          <w:rFonts w:ascii="Times New Roman" w:hAnsi="Times New Roman"/>
          <w:b/>
          <w:sz w:val="24"/>
          <w:szCs w:val="24"/>
        </w:rPr>
        <w:t>Шамьюнов</w:t>
      </w:r>
      <w:proofErr w:type="spellEnd"/>
    </w:p>
    <w:p w:rsidR="00614F48" w:rsidRPr="001A22D4" w:rsidRDefault="00614F48" w:rsidP="001102D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03403" w:rsidRDefault="001102D0" w:rsidP="001102D0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1A22D4">
        <w:rPr>
          <w:rFonts w:ascii="Times New Roman" w:hAnsi="Times New Roman"/>
          <w:b/>
          <w:sz w:val="24"/>
          <w:szCs w:val="24"/>
        </w:rPr>
        <w:t xml:space="preserve">Приложение </w:t>
      </w:r>
    </w:p>
    <w:p w:rsidR="00F16681" w:rsidRPr="001A22D4" w:rsidRDefault="001102D0" w:rsidP="001102D0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1A22D4">
        <w:rPr>
          <w:rFonts w:ascii="Times New Roman" w:hAnsi="Times New Roman"/>
          <w:b/>
          <w:sz w:val="24"/>
          <w:szCs w:val="24"/>
        </w:rPr>
        <w:t xml:space="preserve">к решению Собрания </w:t>
      </w:r>
    </w:p>
    <w:p w:rsidR="001102D0" w:rsidRPr="001A22D4" w:rsidRDefault="001102D0" w:rsidP="001102D0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1A22D4">
        <w:rPr>
          <w:rFonts w:ascii="Times New Roman" w:hAnsi="Times New Roman"/>
          <w:b/>
          <w:sz w:val="24"/>
          <w:szCs w:val="24"/>
        </w:rPr>
        <w:t xml:space="preserve">Дергачевского муниципального района </w:t>
      </w:r>
    </w:p>
    <w:p w:rsidR="001102D0" w:rsidRPr="001A22D4" w:rsidRDefault="00B03403" w:rsidP="001102D0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30.03.2016 г. №230-2874</w:t>
      </w:r>
    </w:p>
    <w:p w:rsidR="00F16681" w:rsidRPr="001A22D4" w:rsidRDefault="00F16681" w:rsidP="00F16681">
      <w:pPr>
        <w:tabs>
          <w:tab w:val="left" w:pos="640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6681" w:rsidRPr="001A22D4" w:rsidRDefault="00F16681" w:rsidP="00F166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ПОЛОЖЕНИЕ</w:t>
      </w:r>
    </w:p>
    <w:p w:rsidR="00F16681" w:rsidRPr="001A22D4" w:rsidRDefault="00F16681" w:rsidP="00F166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О СООБЩЕНИИ ОТДЕЛЬНЫМИ КАТЕГОРИЯМИ ЛИЦ </w:t>
      </w:r>
      <w:r w:rsidR="00B51B31" w:rsidRPr="001A22D4">
        <w:rPr>
          <w:rFonts w:ascii="Times New Roman" w:hAnsi="Times New Roman" w:cs="Times New Roman"/>
          <w:sz w:val="24"/>
          <w:szCs w:val="24"/>
        </w:rPr>
        <w:t>ЗАНИМАЮЩИЕ МУНИЦИПАЛЬНЫЕ ДОЛЖНОСТИ В СОБРАНИИ И КОНТРОЛЬ</w:t>
      </w:r>
      <w:r w:rsidR="00614F48" w:rsidRPr="001A22D4">
        <w:rPr>
          <w:rFonts w:ascii="Times New Roman" w:hAnsi="Times New Roman" w:cs="Times New Roman"/>
          <w:sz w:val="24"/>
          <w:szCs w:val="24"/>
        </w:rPr>
        <w:t>НО</w:t>
      </w:r>
      <w:r w:rsidR="00B51B31" w:rsidRPr="001A22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1B31" w:rsidRPr="001A22D4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="00B51B31" w:rsidRPr="001A22D4">
        <w:rPr>
          <w:rFonts w:ascii="Times New Roman" w:hAnsi="Times New Roman" w:cs="Times New Roman"/>
          <w:sz w:val="24"/>
          <w:szCs w:val="24"/>
        </w:rPr>
        <w:t xml:space="preserve">ЧЕТНОМ ОРГАНЕ ДЕРГАЧЕВСКОГО МУНИЦИПАЛЬНОГО РАЙОНА </w:t>
      </w:r>
      <w:r w:rsidRPr="001A22D4">
        <w:rPr>
          <w:rFonts w:ascii="Times New Roman" w:hAnsi="Times New Roman" w:cs="Times New Roman"/>
          <w:sz w:val="24"/>
          <w:szCs w:val="24"/>
        </w:rPr>
        <w:t>О ПОЛУЧЕНИИ</w:t>
      </w:r>
    </w:p>
    <w:p w:rsidR="00F16681" w:rsidRPr="001A22D4" w:rsidRDefault="00F16681" w:rsidP="00F166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ПОДАРКА В СВЯЗИ С ПРОТОКОЛЬНЫМИ МЕРОПРИЯТИЯМИ, СЛУЖЕБНЫМИ</w:t>
      </w:r>
      <w:r w:rsidR="00614F48" w:rsidRPr="001A22D4">
        <w:rPr>
          <w:rFonts w:ascii="Times New Roman" w:hAnsi="Times New Roman" w:cs="Times New Roman"/>
          <w:sz w:val="24"/>
          <w:szCs w:val="24"/>
        </w:rPr>
        <w:t xml:space="preserve"> </w:t>
      </w:r>
      <w:r w:rsidRPr="001A22D4">
        <w:rPr>
          <w:rFonts w:ascii="Times New Roman" w:hAnsi="Times New Roman" w:cs="Times New Roman"/>
          <w:sz w:val="24"/>
          <w:szCs w:val="24"/>
        </w:rPr>
        <w:t>КОМАНДИРОВКАМИ И ДРУГИМИ ОФИЦИАЛЬНЫМИ МЕРОПРИЯТИЯМИ,</w:t>
      </w:r>
    </w:p>
    <w:p w:rsidR="00F16681" w:rsidRPr="001A22D4" w:rsidRDefault="00F16681" w:rsidP="00F166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A22D4">
        <w:rPr>
          <w:rFonts w:ascii="Times New Roman" w:hAnsi="Times New Roman" w:cs="Times New Roman"/>
          <w:sz w:val="24"/>
          <w:szCs w:val="24"/>
        </w:rPr>
        <w:t>УЧАСТИЕ</w:t>
      </w:r>
      <w:proofErr w:type="gramEnd"/>
      <w:r w:rsidRPr="001A22D4">
        <w:rPr>
          <w:rFonts w:ascii="Times New Roman" w:hAnsi="Times New Roman" w:cs="Times New Roman"/>
          <w:sz w:val="24"/>
          <w:szCs w:val="24"/>
        </w:rPr>
        <w:t xml:space="preserve"> В КОТОРЫХ СВЯЗАНО С ИСПОЛНЕНИЕМ ИМИ СЛУЖЕБНЫХ</w:t>
      </w:r>
      <w:r w:rsidR="00614F48" w:rsidRPr="001A22D4">
        <w:rPr>
          <w:rFonts w:ascii="Times New Roman" w:hAnsi="Times New Roman" w:cs="Times New Roman"/>
          <w:sz w:val="24"/>
          <w:szCs w:val="24"/>
        </w:rPr>
        <w:t xml:space="preserve"> </w:t>
      </w:r>
      <w:r w:rsidRPr="001A22D4">
        <w:rPr>
          <w:rFonts w:ascii="Times New Roman" w:hAnsi="Times New Roman" w:cs="Times New Roman"/>
          <w:sz w:val="24"/>
          <w:szCs w:val="24"/>
        </w:rPr>
        <w:t>(ДОЛЖНОСТНЫХ) ОБЯЗАННОСТЕЙ, СДАЧЕ И ОЦЕНКЕ ПОДАРКА,</w:t>
      </w:r>
      <w:r w:rsidR="00614F48" w:rsidRPr="001A22D4">
        <w:rPr>
          <w:rFonts w:ascii="Times New Roman" w:hAnsi="Times New Roman" w:cs="Times New Roman"/>
          <w:sz w:val="24"/>
          <w:szCs w:val="24"/>
        </w:rPr>
        <w:t xml:space="preserve"> </w:t>
      </w:r>
      <w:r w:rsidRPr="001A22D4">
        <w:rPr>
          <w:rFonts w:ascii="Times New Roman" w:hAnsi="Times New Roman" w:cs="Times New Roman"/>
          <w:sz w:val="24"/>
          <w:szCs w:val="24"/>
        </w:rPr>
        <w:t>РЕАЛИЗАЦИИ (ВЫКУПЕ) И ЗАЧИСЛЕНИИ СРЕДСТВ,</w:t>
      </w:r>
      <w:r w:rsidR="00614F48" w:rsidRPr="001A22D4">
        <w:rPr>
          <w:rFonts w:ascii="Times New Roman" w:hAnsi="Times New Roman" w:cs="Times New Roman"/>
          <w:sz w:val="24"/>
          <w:szCs w:val="24"/>
        </w:rPr>
        <w:t xml:space="preserve"> </w:t>
      </w:r>
      <w:r w:rsidRPr="001A22D4">
        <w:rPr>
          <w:rFonts w:ascii="Times New Roman" w:hAnsi="Times New Roman" w:cs="Times New Roman"/>
          <w:sz w:val="24"/>
          <w:szCs w:val="24"/>
        </w:rPr>
        <w:t>ВЫРУЧЕННЫХ ОТ ЕГО РЕАЛИЗАЦИИ</w:t>
      </w:r>
    </w:p>
    <w:p w:rsidR="00B51B31" w:rsidRPr="001A22D4" w:rsidRDefault="00B51B31" w:rsidP="00F166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1. Настоящее </w:t>
      </w:r>
      <w:r w:rsidR="00B51B31" w:rsidRPr="001A22D4">
        <w:rPr>
          <w:rFonts w:ascii="Times New Roman" w:hAnsi="Times New Roman" w:cs="Times New Roman"/>
          <w:sz w:val="24"/>
          <w:szCs w:val="24"/>
        </w:rPr>
        <w:t>П</w:t>
      </w:r>
      <w:r w:rsidRPr="001A22D4">
        <w:rPr>
          <w:rFonts w:ascii="Times New Roman" w:hAnsi="Times New Roman" w:cs="Times New Roman"/>
          <w:sz w:val="24"/>
          <w:szCs w:val="24"/>
        </w:rPr>
        <w:t>оложение определяет порядок сообщения лицами, замещающими муниципальные должности</w:t>
      </w:r>
      <w:r w:rsidR="00B51B31" w:rsidRPr="001A22D4">
        <w:rPr>
          <w:rFonts w:ascii="Times New Roman" w:hAnsi="Times New Roman" w:cs="Times New Roman"/>
          <w:sz w:val="24"/>
          <w:szCs w:val="24"/>
        </w:rPr>
        <w:t xml:space="preserve"> в Собрании и контрол</w:t>
      </w:r>
      <w:proofErr w:type="gramStart"/>
      <w:r w:rsidR="00B51B31" w:rsidRPr="001A22D4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="00B51B31" w:rsidRPr="001A22D4">
        <w:rPr>
          <w:rFonts w:ascii="Times New Roman" w:hAnsi="Times New Roman" w:cs="Times New Roman"/>
          <w:sz w:val="24"/>
          <w:szCs w:val="24"/>
        </w:rPr>
        <w:t xml:space="preserve"> счетном органе Дергачевского муниципального района</w:t>
      </w:r>
      <w:r w:rsidRPr="001A22D4">
        <w:rPr>
          <w:rFonts w:ascii="Times New Roman" w:hAnsi="Times New Roman" w:cs="Times New Roman"/>
          <w:sz w:val="24"/>
          <w:szCs w:val="24"/>
        </w:rPr>
        <w:t>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2. Для целей настоящего </w:t>
      </w:r>
      <w:r w:rsidR="00B51B31" w:rsidRPr="001A22D4">
        <w:rPr>
          <w:rFonts w:ascii="Times New Roman" w:hAnsi="Times New Roman" w:cs="Times New Roman"/>
          <w:sz w:val="24"/>
          <w:szCs w:val="24"/>
        </w:rPr>
        <w:t>П</w:t>
      </w:r>
      <w:r w:rsidRPr="001A22D4">
        <w:rPr>
          <w:rFonts w:ascii="Times New Roman" w:hAnsi="Times New Roman" w:cs="Times New Roman"/>
          <w:sz w:val="24"/>
          <w:szCs w:val="24"/>
        </w:rPr>
        <w:t>оложения используются следующие понятия: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лицом, замещающим муниципальную должность</w:t>
      </w:r>
      <w:r w:rsidR="00B51B31" w:rsidRPr="001A22D4">
        <w:rPr>
          <w:rFonts w:ascii="Times New Roman" w:hAnsi="Times New Roman" w:cs="Times New Roman"/>
          <w:sz w:val="24"/>
          <w:szCs w:val="24"/>
        </w:rPr>
        <w:t xml:space="preserve"> в Собрании и контрол</w:t>
      </w:r>
      <w:proofErr w:type="gramStart"/>
      <w:r w:rsidR="00B51B31" w:rsidRPr="001A22D4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="00B51B31" w:rsidRPr="001A22D4">
        <w:rPr>
          <w:rFonts w:ascii="Times New Roman" w:hAnsi="Times New Roman" w:cs="Times New Roman"/>
          <w:sz w:val="24"/>
          <w:szCs w:val="24"/>
        </w:rPr>
        <w:t xml:space="preserve"> счетном органе Дергачевского муниципального района</w:t>
      </w:r>
      <w:r w:rsidRPr="001A22D4">
        <w:rPr>
          <w:rFonts w:ascii="Times New Roman" w:hAnsi="Times New Roman" w:cs="Times New Roman"/>
          <w:sz w:val="24"/>
          <w:szCs w:val="24"/>
        </w:rPr>
        <w:t>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22D4">
        <w:rPr>
          <w:rFonts w:ascii="Times New Roman" w:hAnsi="Times New Roman" w:cs="Times New Roman"/>
          <w:sz w:val="24"/>
          <w:szCs w:val="24"/>
        </w:rPr>
        <w:t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 - получение лицом, замещающим муниципальную должность,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</w:t>
      </w:r>
      <w:proofErr w:type="gramEnd"/>
      <w:r w:rsidRPr="001A22D4">
        <w:rPr>
          <w:rFonts w:ascii="Times New Roman" w:hAnsi="Times New Roman" w:cs="Times New Roman"/>
          <w:sz w:val="24"/>
          <w:szCs w:val="24"/>
        </w:rPr>
        <w:t xml:space="preserve">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3. Лица, замещающие </w:t>
      </w:r>
      <w:r w:rsidR="00B51B31" w:rsidRPr="001A22D4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Pr="001A22D4">
        <w:rPr>
          <w:rFonts w:ascii="Times New Roman" w:hAnsi="Times New Roman" w:cs="Times New Roman"/>
          <w:sz w:val="24"/>
          <w:szCs w:val="24"/>
        </w:rPr>
        <w:t>должности,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4. Лица, замещающие муниципальные должности, обязаны в порядке, предусмотренном настоящим </w:t>
      </w:r>
      <w:r w:rsidR="00B51B31" w:rsidRPr="001A22D4">
        <w:rPr>
          <w:rFonts w:ascii="Times New Roman" w:hAnsi="Times New Roman" w:cs="Times New Roman"/>
          <w:sz w:val="24"/>
          <w:szCs w:val="24"/>
        </w:rPr>
        <w:t>П</w:t>
      </w:r>
      <w:r w:rsidRPr="001A22D4">
        <w:rPr>
          <w:rFonts w:ascii="Times New Roman" w:hAnsi="Times New Roman" w:cs="Times New Roman"/>
          <w:sz w:val="24"/>
          <w:szCs w:val="24"/>
        </w:rPr>
        <w:t xml:space="preserve">оложением, уведомлять обо всех случаях получения </w:t>
      </w:r>
      <w:r w:rsidRPr="001A22D4">
        <w:rPr>
          <w:rFonts w:ascii="Times New Roman" w:hAnsi="Times New Roman" w:cs="Times New Roman"/>
          <w:sz w:val="24"/>
          <w:szCs w:val="24"/>
        </w:rPr>
        <w:lastRenderedPageBreak/>
        <w:t xml:space="preserve">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</w:t>
      </w:r>
      <w:r w:rsidR="00B51B31" w:rsidRPr="001A22D4">
        <w:rPr>
          <w:rFonts w:ascii="Times New Roman" w:hAnsi="Times New Roman" w:cs="Times New Roman"/>
          <w:sz w:val="24"/>
          <w:szCs w:val="24"/>
        </w:rPr>
        <w:t>в  Собрании и контрол</w:t>
      </w:r>
      <w:proofErr w:type="gramStart"/>
      <w:r w:rsidR="00B51B31" w:rsidRPr="001A22D4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="00B51B31" w:rsidRPr="001A22D4">
        <w:rPr>
          <w:rFonts w:ascii="Times New Roman" w:hAnsi="Times New Roman" w:cs="Times New Roman"/>
          <w:sz w:val="24"/>
          <w:szCs w:val="24"/>
        </w:rPr>
        <w:t xml:space="preserve"> счетном органе Дергачевского муниципального района</w:t>
      </w:r>
      <w:r w:rsidRPr="001A22D4">
        <w:rPr>
          <w:rFonts w:ascii="Times New Roman" w:hAnsi="Times New Roman" w:cs="Times New Roman"/>
          <w:sz w:val="24"/>
          <w:szCs w:val="24"/>
        </w:rPr>
        <w:t>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62"/>
      <w:bookmarkEnd w:id="0"/>
      <w:r w:rsidRPr="001A22D4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1A22D4">
        <w:rPr>
          <w:rFonts w:ascii="Times New Roman" w:hAnsi="Times New Roman" w:cs="Times New Roman"/>
          <w:sz w:val="24"/>
          <w:szCs w:val="24"/>
        </w:rPr>
        <w:t xml:space="preserve"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</w:t>
      </w:r>
      <w:hyperlink w:anchor="Par90" w:tooltip="Приложение" w:history="1">
        <w:r w:rsidRPr="001A22D4">
          <w:rPr>
            <w:rFonts w:ascii="Times New Roman" w:hAnsi="Times New Roman" w:cs="Times New Roman"/>
            <w:color w:val="0000FF"/>
            <w:sz w:val="24"/>
            <w:szCs w:val="24"/>
          </w:rPr>
          <w:t>приложению</w:t>
        </w:r>
      </w:hyperlink>
      <w:r w:rsidRPr="001A22D4">
        <w:rPr>
          <w:rFonts w:ascii="Times New Roman" w:hAnsi="Times New Roman" w:cs="Times New Roman"/>
          <w:sz w:val="24"/>
          <w:szCs w:val="24"/>
        </w:rPr>
        <w:t>, представляется не позднее 3 рабочих дней со дня получения подарка в уполномоченное структурное подразделение (уполномоченные орган или организацию) муниципального органа, в которых лицо, замещающее муниципальную должность, проходят муниципальную службу или осуществляют</w:t>
      </w:r>
      <w:proofErr w:type="gramEnd"/>
      <w:r w:rsidRPr="001A22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A22D4">
        <w:rPr>
          <w:rFonts w:ascii="Times New Roman" w:hAnsi="Times New Roman" w:cs="Times New Roman"/>
          <w:sz w:val="24"/>
          <w:szCs w:val="24"/>
        </w:rPr>
        <w:t>трудовую деятельность (далее - уполномоченное структурное подразделение (уполномоченные орган или организация).</w:t>
      </w:r>
      <w:proofErr w:type="gramEnd"/>
      <w:r w:rsidRPr="001A22D4">
        <w:rPr>
          <w:rFonts w:ascii="Times New Roman" w:hAnsi="Times New Roman" w:cs="Times New Roman"/>
          <w:sz w:val="24"/>
          <w:szCs w:val="24"/>
        </w:rPr>
        <w:t xml:space="preserve">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4"/>
      <w:bookmarkEnd w:id="1"/>
      <w:r w:rsidRPr="001A22D4">
        <w:rPr>
          <w:rFonts w:ascii="Times New Roman" w:hAnsi="Times New Roman" w:cs="Times New Roman"/>
          <w:sz w:val="24"/>
          <w:szCs w:val="24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При невозможности подачи уведомления в сроки, указанные в </w:t>
      </w:r>
      <w:hyperlink w:anchor="Par62" w:tooltip="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" w:history="1">
        <w:r w:rsidRPr="001A22D4">
          <w:rPr>
            <w:rFonts w:ascii="Times New Roman" w:hAnsi="Times New Roman" w:cs="Times New Roman"/>
            <w:color w:val="0000FF"/>
            <w:sz w:val="24"/>
            <w:szCs w:val="24"/>
          </w:rPr>
          <w:t>абзацах первом</w:t>
        </w:r>
      </w:hyperlink>
      <w:r w:rsidRPr="001A22D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64" w:tooltip="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" w:history="1">
        <w:r w:rsidRPr="001A22D4">
          <w:rPr>
            <w:rFonts w:ascii="Times New Roman" w:hAnsi="Times New Roman" w:cs="Times New Roman"/>
            <w:color w:val="0000FF"/>
            <w:sz w:val="24"/>
            <w:szCs w:val="24"/>
          </w:rPr>
          <w:t>втором</w:t>
        </w:r>
      </w:hyperlink>
      <w:r w:rsidRPr="001A22D4">
        <w:rPr>
          <w:rFonts w:ascii="Times New Roman" w:hAnsi="Times New Roman" w:cs="Times New Roman"/>
          <w:sz w:val="24"/>
          <w:szCs w:val="24"/>
        </w:rPr>
        <w:t xml:space="preserve"> настоящего пункта, по причине, не зависящей от лица, замещающего муниципальную должность, оно представляется не позднее следующего дня после ее устранения.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1A22D4">
        <w:rPr>
          <w:rFonts w:ascii="Times New Roman" w:hAnsi="Times New Roman" w:cs="Times New Roman"/>
          <w:sz w:val="24"/>
          <w:szCs w:val="24"/>
        </w:rPr>
        <w:t xml:space="preserve">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</w:t>
      </w:r>
      <w:r w:rsidRPr="00081E7B">
        <w:rPr>
          <w:rFonts w:ascii="Times New Roman" w:hAnsi="Times New Roman" w:cs="Times New Roman"/>
          <w:sz w:val="24"/>
          <w:szCs w:val="24"/>
        </w:rPr>
        <w:t xml:space="preserve">в комиссию по поступлению и выбытию активов муниципального </w:t>
      </w:r>
      <w:r w:rsidR="00081E7B" w:rsidRPr="00081E7B">
        <w:rPr>
          <w:rFonts w:ascii="Times New Roman" w:hAnsi="Times New Roman" w:cs="Times New Roman"/>
          <w:sz w:val="24"/>
          <w:szCs w:val="24"/>
        </w:rPr>
        <w:t>района</w:t>
      </w:r>
      <w:r w:rsidRPr="001A22D4">
        <w:rPr>
          <w:rFonts w:ascii="Times New Roman" w:hAnsi="Times New Roman" w:cs="Times New Roman"/>
          <w:sz w:val="24"/>
          <w:szCs w:val="24"/>
        </w:rPr>
        <w:t xml:space="preserve"> или соответствующий коллегиальный орган фонда или иной организации (уполномоченных органа или организации), образованные в соответствии с законодательством о бухгалтерском учете (далее - комиссия или коллегиальный орган).</w:t>
      </w:r>
      <w:proofErr w:type="gramEnd"/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8"/>
      <w:bookmarkEnd w:id="2"/>
      <w:r w:rsidRPr="001A22D4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1A22D4">
        <w:rPr>
          <w:rFonts w:ascii="Times New Roman" w:hAnsi="Times New Roman" w:cs="Times New Roman"/>
          <w:sz w:val="24"/>
          <w:szCs w:val="24"/>
        </w:rPr>
        <w:t>Подарок, стоимость которого подтверждается документами и превышает 3 тыс. рублей либо стоимость которого получившим его служащему, работнику неизвестна, сдается ответственному лицу уполномоченного структурного подразделения (уполномоченных органа или организации),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  <w:proofErr w:type="gramEnd"/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8. Подарок, полученный лицом, замещающим муниципальную должность, независимо от его стоимости, подлежит передаче на хранение в порядке, предусмотренном </w:t>
      </w:r>
      <w:hyperlink w:anchor="Par68" w:tooltip="7. Подарок, стоимость которого подтверждается документами и превышает 3 тыс. рублей либо стоимость которого получившим его служащему, работнику неизвестна, сдается ответственному лицу уполномоченного структурного подразделения (уполномоченных органа или органи" w:history="1">
        <w:r w:rsidRPr="001A22D4">
          <w:rPr>
            <w:rFonts w:ascii="Times New Roman" w:hAnsi="Times New Roman" w:cs="Times New Roman"/>
            <w:color w:val="0000FF"/>
            <w:sz w:val="24"/>
            <w:szCs w:val="24"/>
          </w:rPr>
          <w:t>пунктом 7</w:t>
        </w:r>
      </w:hyperlink>
      <w:r w:rsidRPr="001A22D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B51B31" w:rsidRPr="001A22D4">
        <w:rPr>
          <w:rFonts w:ascii="Times New Roman" w:hAnsi="Times New Roman" w:cs="Times New Roman"/>
          <w:sz w:val="24"/>
          <w:szCs w:val="24"/>
        </w:rPr>
        <w:t>П</w:t>
      </w:r>
      <w:r w:rsidRPr="001A22D4">
        <w:rPr>
          <w:rFonts w:ascii="Times New Roman" w:hAnsi="Times New Roman" w:cs="Times New Roman"/>
          <w:sz w:val="24"/>
          <w:szCs w:val="24"/>
        </w:rPr>
        <w:t>оложения.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1A22D4">
        <w:rPr>
          <w:rFonts w:ascii="Times New Roman" w:hAnsi="Times New Roman" w:cs="Times New Roman"/>
          <w:sz w:val="24"/>
          <w:szCs w:val="24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Pr="001A22D4">
        <w:rPr>
          <w:rFonts w:ascii="Times New Roman" w:hAnsi="Times New Roman" w:cs="Times New Roman"/>
          <w:sz w:val="24"/>
          <w:szCs w:val="24"/>
        </w:rPr>
        <w:t xml:space="preserve"> или повреждение подарка несет лицо, получившее подарок.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11. Уполномоченное структурное подразделение (уполномоченные орган или организация) обеспечивает включение в установленном порядке принятого к бухгалтерскому учету подарка, стоимость которого превышает 3 тыс. рублей, в реестр </w:t>
      </w:r>
      <w:r w:rsidR="006C3CD9" w:rsidRPr="001A22D4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75"/>
      <w:bookmarkEnd w:id="3"/>
      <w:r w:rsidRPr="001A22D4">
        <w:rPr>
          <w:rFonts w:ascii="Times New Roman" w:hAnsi="Times New Roman" w:cs="Times New Roman"/>
          <w:sz w:val="24"/>
          <w:szCs w:val="24"/>
        </w:rPr>
        <w:t xml:space="preserve">12. Лицо, замещающее муниципальную должность, </w:t>
      </w:r>
      <w:r w:rsidR="006C3CD9" w:rsidRPr="001A22D4">
        <w:rPr>
          <w:rFonts w:ascii="Times New Roman" w:hAnsi="Times New Roman" w:cs="Times New Roman"/>
          <w:sz w:val="24"/>
          <w:szCs w:val="24"/>
        </w:rPr>
        <w:t>сдавше</w:t>
      </w:r>
      <w:r w:rsidRPr="001A22D4">
        <w:rPr>
          <w:rFonts w:ascii="Times New Roman" w:hAnsi="Times New Roman" w:cs="Times New Roman"/>
          <w:sz w:val="24"/>
          <w:szCs w:val="24"/>
        </w:rPr>
        <w:t>е подарок, мо</w:t>
      </w:r>
      <w:r w:rsidR="006C3CD9" w:rsidRPr="001A22D4">
        <w:rPr>
          <w:rFonts w:ascii="Times New Roman" w:hAnsi="Times New Roman" w:cs="Times New Roman"/>
          <w:sz w:val="24"/>
          <w:szCs w:val="24"/>
        </w:rPr>
        <w:t>жет</w:t>
      </w:r>
      <w:r w:rsidRPr="001A22D4">
        <w:rPr>
          <w:rFonts w:ascii="Times New Roman" w:hAnsi="Times New Roman" w:cs="Times New Roman"/>
          <w:sz w:val="24"/>
          <w:szCs w:val="24"/>
        </w:rPr>
        <w:t xml:space="preserve">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76"/>
      <w:bookmarkEnd w:id="4"/>
      <w:r w:rsidRPr="001A22D4">
        <w:rPr>
          <w:rFonts w:ascii="Times New Roman" w:hAnsi="Times New Roman" w:cs="Times New Roman"/>
          <w:sz w:val="24"/>
          <w:szCs w:val="24"/>
        </w:rPr>
        <w:lastRenderedPageBreak/>
        <w:t xml:space="preserve">13. </w:t>
      </w:r>
      <w:proofErr w:type="gramStart"/>
      <w:r w:rsidRPr="001A22D4">
        <w:rPr>
          <w:rFonts w:ascii="Times New Roman" w:hAnsi="Times New Roman" w:cs="Times New Roman"/>
          <w:sz w:val="24"/>
          <w:szCs w:val="24"/>
        </w:rPr>
        <w:t xml:space="preserve">Уполномоченное структурное подразделение (уполномоченные орган или организация) в течение 3 месяцев со дня поступления заявления, указанного в </w:t>
      </w:r>
      <w:hyperlink w:anchor="Par75" w:tooltip="12. Лицо, замещающее государственную (муниципальную) должность, служащий, работник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" w:history="1">
        <w:r w:rsidRPr="001A22D4">
          <w:rPr>
            <w:rFonts w:ascii="Times New Roman" w:hAnsi="Times New Roman" w:cs="Times New Roman"/>
            <w:color w:val="0000FF"/>
            <w:sz w:val="24"/>
            <w:szCs w:val="24"/>
          </w:rPr>
          <w:t>пункте 12</w:t>
        </w:r>
      </w:hyperlink>
      <w:r w:rsidRPr="001A22D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6C3CD9" w:rsidRPr="001A22D4">
        <w:rPr>
          <w:rFonts w:ascii="Times New Roman" w:hAnsi="Times New Roman" w:cs="Times New Roman"/>
          <w:sz w:val="24"/>
          <w:szCs w:val="24"/>
        </w:rPr>
        <w:t>П</w:t>
      </w:r>
      <w:r w:rsidRPr="001A22D4">
        <w:rPr>
          <w:rFonts w:ascii="Times New Roman" w:hAnsi="Times New Roman" w:cs="Times New Roman"/>
          <w:sz w:val="24"/>
          <w:szCs w:val="24"/>
        </w:rPr>
        <w:t>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F16681" w:rsidRPr="00081E7B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E7B">
        <w:rPr>
          <w:rFonts w:ascii="Times New Roman" w:hAnsi="Times New Roman" w:cs="Times New Roman"/>
          <w:sz w:val="24"/>
          <w:szCs w:val="24"/>
        </w:rPr>
        <w:t xml:space="preserve">13(1). </w:t>
      </w:r>
      <w:proofErr w:type="gramStart"/>
      <w:r w:rsidRPr="00081E7B">
        <w:rPr>
          <w:rFonts w:ascii="Times New Roman" w:hAnsi="Times New Roman" w:cs="Times New Roman"/>
          <w:sz w:val="24"/>
          <w:szCs w:val="24"/>
        </w:rPr>
        <w:t xml:space="preserve">В случае если в отношении подарка, изготовленного из драгоценных металлов и (или) драгоценных камней, не поступило от лиц, замещающих </w:t>
      </w:r>
      <w:r w:rsidR="006C3CD9" w:rsidRPr="00081E7B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Pr="00081E7B">
        <w:rPr>
          <w:rFonts w:ascii="Times New Roman" w:hAnsi="Times New Roman" w:cs="Times New Roman"/>
          <w:sz w:val="24"/>
          <w:szCs w:val="24"/>
        </w:rPr>
        <w:t xml:space="preserve">должности, заявление, указанное в </w:t>
      </w:r>
      <w:hyperlink w:anchor="Par75" w:tooltip="12. Лицо, замещающее государственную (муниципальную) должность, служащий, работник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" w:history="1">
        <w:r w:rsidRPr="00081E7B">
          <w:rPr>
            <w:rFonts w:ascii="Times New Roman" w:hAnsi="Times New Roman" w:cs="Times New Roman"/>
            <w:color w:val="0000FF"/>
            <w:sz w:val="24"/>
            <w:szCs w:val="24"/>
          </w:rPr>
          <w:t>пункте 12</w:t>
        </w:r>
      </w:hyperlink>
      <w:r w:rsidRPr="00081E7B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6C3CD9" w:rsidRPr="00081E7B">
        <w:rPr>
          <w:rFonts w:ascii="Times New Roman" w:hAnsi="Times New Roman" w:cs="Times New Roman"/>
          <w:sz w:val="24"/>
          <w:szCs w:val="24"/>
        </w:rPr>
        <w:t>П</w:t>
      </w:r>
      <w:r w:rsidRPr="00081E7B">
        <w:rPr>
          <w:rFonts w:ascii="Times New Roman" w:hAnsi="Times New Roman" w:cs="Times New Roman"/>
          <w:sz w:val="24"/>
          <w:szCs w:val="24"/>
        </w:rPr>
        <w:t>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уполномоченным структурным подразделением (уполномоченными органом или организацией) в федеральное казенное учреждение</w:t>
      </w:r>
      <w:proofErr w:type="gramEnd"/>
      <w:r w:rsidRPr="00081E7B">
        <w:rPr>
          <w:rFonts w:ascii="Times New Roman" w:hAnsi="Times New Roman" w:cs="Times New Roman"/>
          <w:sz w:val="24"/>
          <w:szCs w:val="24"/>
        </w:rPr>
        <w:t xml:space="preserve">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14. Подарок, в отношении которого не поступило заявление, указанное в </w:t>
      </w:r>
      <w:hyperlink w:anchor="Par75" w:tooltip="12. Лицо, замещающее государственную (муниципальную) должность, служащий, работник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" w:history="1">
        <w:r w:rsidRPr="001A22D4">
          <w:rPr>
            <w:rFonts w:ascii="Times New Roman" w:hAnsi="Times New Roman" w:cs="Times New Roman"/>
            <w:color w:val="0000FF"/>
            <w:sz w:val="24"/>
            <w:szCs w:val="24"/>
          </w:rPr>
          <w:t>пункте 12</w:t>
        </w:r>
      </w:hyperlink>
      <w:r w:rsidR="006C3CD9" w:rsidRPr="001A22D4">
        <w:rPr>
          <w:rFonts w:ascii="Times New Roman" w:hAnsi="Times New Roman" w:cs="Times New Roman"/>
          <w:sz w:val="24"/>
          <w:szCs w:val="24"/>
        </w:rPr>
        <w:t xml:space="preserve"> настоящего П</w:t>
      </w:r>
      <w:r w:rsidRPr="001A22D4">
        <w:rPr>
          <w:rFonts w:ascii="Times New Roman" w:hAnsi="Times New Roman" w:cs="Times New Roman"/>
          <w:sz w:val="24"/>
          <w:szCs w:val="24"/>
        </w:rPr>
        <w:t>оложения, может использоваться муниципальным органом, фондом или иной организацией с учетом заключения комиссии или коллегиального органа о целесообразности использования подарка для обеспечения деятельности муниципального органа, фонда или иной организации.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81"/>
      <w:bookmarkEnd w:id="5"/>
      <w:r w:rsidRPr="001A22D4">
        <w:rPr>
          <w:rFonts w:ascii="Times New Roman" w:hAnsi="Times New Roman" w:cs="Times New Roman"/>
          <w:sz w:val="24"/>
          <w:szCs w:val="24"/>
        </w:rPr>
        <w:t xml:space="preserve">15. В случае нецелесообразности использования подарка руководителем муниципального органа, фонда или иной организации принимается решение о реализации подарка и проведении оценки его стоимости для реализации (выкупа), осуществляемой уполномоченными </w:t>
      </w:r>
      <w:r w:rsidR="006C3CD9" w:rsidRPr="001A22D4">
        <w:rPr>
          <w:rFonts w:ascii="Times New Roman" w:hAnsi="Times New Roman" w:cs="Times New Roman"/>
          <w:sz w:val="24"/>
          <w:szCs w:val="24"/>
        </w:rPr>
        <w:t>муниципальными</w:t>
      </w:r>
      <w:r w:rsidRPr="001A22D4">
        <w:rPr>
          <w:rFonts w:ascii="Times New Roman" w:hAnsi="Times New Roman" w:cs="Times New Roman"/>
          <w:sz w:val="24"/>
          <w:szCs w:val="24"/>
        </w:rPr>
        <w:t xml:space="preserve">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16. Оценка стоимости подарка для реализации (выкупа), предусмотренная </w:t>
      </w:r>
      <w:hyperlink w:anchor="Par76" w:tooltip="13. Уполномоченное структурное подразделение (уполномоченные орган или организация) в течение 3 месяцев со дня поступления заявления, указанного в пункте 12 настоящего Типового положения, организует оценку стоимости подарка для реализации (выкупа) и уведомляет" w:history="1">
        <w:r w:rsidRPr="001A22D4">
          <w:rPr>
            <w:rFonts w:ascii="Times New Roman" w:hAnsi="Times New Roman" w:cs="Times New Roman"/>
            <w:color w:val="0000FF"/>
            <w:sz w:val="24"/>
            <w:szCs w:val="24"/>
          </w:rPr>
          <w:t>пунктами 13</w:t>
        </w:r>
      </w:hyperlink>
      <w:r w:rsidRPr="001A22D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81" w:tooltip="15. В случае нецелесообразности использования подарка руководителем государственного (муниципального) органа, фонда или иной организации принимается решение о реализации подарка и проведении оценки его стоимости для реализации (выкупа), осуществляемой уполномо" w:history="1">
        <w:r w:rsidRPr="001A22D4">
          <w:rPr>
            <w:rFonts w:ascii="Times New Roman" w:hAnsi="Times New Roman" w:cs="Times New Roman"/>
            <w:color w:val="0000FF"/>
            <w:sz w:val="24"/>
            <w:szCs w:val="24"/>
          </w:rPr>
          <w:t>15</w:t>
        </w:r>
      </w:hyperlink>
      <w:r w:rsidRPr="001A22D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6C3CD9" w:rsidRPr="001A22D4">
        <w:rPr>
          <w:rFonts w:ascii="Times New Roman" w:hAnsi="Times New Roman" w:cs="Times New Roman"/>
          <w:sz w:val="24"/>
          <w:szCs w:val="24"/>
        </w:rPr>
        <w:t>П</w:t>
      </w:r>
      <w:r w:rsidRPr="001A22D4">
        <w:rPr>
          <w:rFonts w:ascii="Times New Roman" w:hAnsi="Times New Roman" w:cs="Times New Roman"/>
          <w:sz w:val="24"/>
          <w:szCs w:val="24"/>
        </w:rPr>
        <w:t>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17. В случае если подарок не выкуплен или не реализован, руководителем муниципального органа, фонда или иной организации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18.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6681" w:rsidRPr="001A22D4" w:rsidRDefault="00F16681" w:rsidP="00F166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3CD9" w:rsidRPr="001A22D4" w:rsidRDefault="006C3CD9" w:rsidP="00F1668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90"/>
      <w:bookmarkEnd w:id="6"/>
    </w:p>
    <w:p w:rsidR="006C3CD9" w:rsidRPr="001A22D4" w:rsidRDefault="006C3CD9" w:rsidP="00F1668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3CD9" w:rsidRPr="001A22D4" w:rsidRDefault="006C3CD9" w:rsidP="00F1668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3CD9" w:rsidRPr="001A22D4" w:rsidRDefault="006C3CD9" w:rsidP="00F1668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3CD9" w:rsidRPr="001A22D4" w:rsidRDefault="006C3CD9" w:rsidP="00F1668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3CD9" w:rsidRPr="001A22D4" w:rsidRDefault="006C3CD9" w:rsidP="00F1668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3CD9" w:rsidRPr="001A22D4" w:rsidRDefault="006C3CD9" w:rsidP="00F1668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3CD9" w:rsidRPr="001A22D4" w:rsidRDefault="006C3CD9" w:rsidP="00F1668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3CD9" w:rsidRPr="001A22D4" w:rsidRDefault="006C3CD9" w:rsidP="00F1668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3CD9" w:rsidRPr="001A22D4" w:rsidRDefault="006C3CD9" w:rsidP="00F1668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81E7B" w:rsidRDefault="00081E7B" w:rsidP="00F16681">
      <w:pPr>
        <w:pStyle w:val="ConsPlusNormal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81E7B" w:rsidRDefault="00081E7B" w:rsidP="00F16681">
      <w:pPr>
        <w:pStyle w:val="ConsPlusNormal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81E7B" w:rsidRDefault="00081E7B" w:rsidP="00F16681">
      <w:pPr>
        <w:pStyle w:val="ConsPlusNormal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16681" w:rsidRPr="001A22D4" w:rsidRDefault="00F16681" w:rsidP="00F16681">
      <w:pPr>
        <w:pStyle w:val="ConsPlusNormal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A22D4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F16681" w:rsidRPr="001A22D4" w:rsidRDefault="00F16681" w:rsidP="00F1668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A22D4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6C3CD9" w:rsidRPr="001A22D4">
        <w:rPr>
          <w:rFonts w:ascii="Times New Roman" w:hAnsi="Times New Roman" w:cs="Times New Roman"/>
          <w:b/>
          <w:sz w:val="24"/>
          <w:szCs w:val="24"/>
        </w:rPr>
        <w:t>П</w:t>
      </w:r>
      <w:r w:rsidRPr="001A22D4">
        <w:rPr>
          <w:rFonts w:ascii="Times New Roman" w:hAnsi="Times New Roman" w:cs="Times New Roman"/>
          <w:b/>
          <w:sz w:val="24"/>
          <w:szCs w:val="24"/>
        </w:rPr>
        <w:t>оложению о сообщении</w:t>
      </w:r>
    </w:p>
    <w:p w:rsidR="00F16681" w:rsidRPr="001A22D4" w:rsidRDefault="00F16681" w:rsidP="00F1668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A22D4">
        <w:rPr>
          <w:rFonts w:ascii="Times New Roman" w:hAnsi="Times New Roman" w:cs="Times New Roman"/>
          <w:b/>
          <w:sz w:val="24"/>
          <w:szCs w:val="24"/>
        </w:rPr>
        <w:t>отдельными категориями лиц</w:t>
      </w:r>
    </w:p>
    <w:p w:rsidR="00F16681" w:rsidRPr="001A22D4" w:rsidRDefault="00F16681" w:rsidP="00F1668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A22D4">
        <w:rPr>
          <w:rFonts w:ascii="Times New Roman" w:hAnsi="Times New Roman" w:cs="Times New Roman"/>
          <w:b/>
          <w:sz w:val="24"/>
          <w:szCs w:val="24"/>
        </w:rPr>
        <w:t>о получении подарка в связи</w:t>
      </w:r>
    </w:p>
    <w:p w:rsidR="00F16681" w:rsidRPr="001A22D4" w:rsidRDefault="00F16681" w:rsidP="00F1668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A22D4">
        <w:rPr>
          <w:rFonts w:ascii="Times New Roman" w:hAnsi="Times New Roman" w:cs="Times New Roman"/>
          <w:b/>
          <w:sz w:val="24"/>
          <w:szCs w:val="24"/>
        </w:rPr>
        <w:t>с протокольными мероприятиями,</w:t>
      </w:r>
    </w:p>
    <w:p w:rsidR="00F16681" w:rsidRPr="001A22D4" w:rsidRDefault="00F16681" w:rsidP="00F1668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A22D4">
        <w:rPr>
          <w:rFonts w:ascii="Times New Roman" w:hAnsi="Times New Roman" w:cs="Times New Roman"/>
          <w:b/>
          <w:sz w:val="24"/>
          <w:szCs w:val="24"/>
        </w:rPr>
        <w:t>служебными командировками и другими</w:t>
      </w:r>
    </w:p>
    <w:p w:rsidR="00F16681" w:rsidRPr="001A22D4" w:rsidRDefault="00F16681" w:rsidP="00F1668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A22D4">
        <w:rPr>
          <w:rFonts w:ascii="Times New Roman" w:hAnsi="Times New Roman" w:cs="Times New Roman"/>
          <w:b/>
          <w:sz w:val="24"/>
          <w:szCs w:val="24"/>
        </w:rPr>
        <w:t>официальными мероприятиями,</w:t>
      </w:r>
    </w:p>
    <w:p w:rsidR="00F16681" w:rsidRPr="001A22D4" w:rsidRDefault="00F16681" w:rsidP="00F1668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A22D4">
        <w:rPr>
          <w:rFonts w:ascii="Times New Roman" w:hAnsi="Times New Roman" w:cs="Times New Roman"/>
          <w:b/>
          <w:sz w:val="24"/>
          <w:szCs w:val="24"/>
        </w:rPr>
        <w:t>участие</w:t>
      </w:r>
      <w:proofErr w:type="gramEnd"/>
      <w:r w:rsidRPr="001A22D4">
        <w:rPr>
          <w:rFonts w:ascii="Times New Roman" w:hAnsi="Times New Roman" w:cs="Times New Roman"/>
          <w:b/>
          <w:sz w:val="24"/>
          <w:szCs w:val="24"/>
        </w:rPr>
        <w:t xml:space="preserve"> в которых связано</w:t>
      </w:r>
    </w:p>
    <w:p w:rsidR="00F16681" w:rsidRPr="001A22D4" w:rsidRDefault="00F16681" w:rsidP="00F1668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A22D4">
        <w:rPr>
          <w:rFonts w:ascii="Times New Roman" w:hAnsi="Times New Roman" w:cs="Times New Roman"/>
          <w:b/>
          <w:sz w:val="24"/>
          <w:szCs w:val="24"/>
        </w:rPr>
        <w:t xml:space="preserve">с исполнением ими </w:t>
      </w:r>
      <w:proofErr w:type="gramStart"/>
      <w:r w:rsidRPr="001A22D4">
        <w:rPr>
          <w:rFonts w:ascii="Times New Roman" w:hAnsi="Times New Roman" w:cs="Times New Roman"/>
          <w:b/>
          <w:sz w:val="24"/>
          <w:szCs w:val="24"/>
        </w:rPr>
        <w:t>служебных</w:t>
      </w:r>
      <w:proofErr w:type="gramEnd"/>
    </w:p>
    <w:p w:rsidR="00F16681" w:rsidRPr="001A22D4" w:rsidRDefault="00F16681" w:rsidP="00F1668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A22D4">
        <w:rPr>
          <w:rFonts w:ascii="Times New Roman" w:hAnsi="Times New Roman" w:cs="Times New Roman"/>
          <w:b/>
          <w:sz w:val="24"/>
          <w:szCs w:val="24"/>
        </w:rPr>
        <w:t>(должностных) обязанностей, сдаче</w:t>
      </w:r>
    </w:p>
    <w:p w:rsidR="00F16681" w:rsidRPr="001A22D4" w:rsidRDefault="00F16681" w:rsidP="00F1668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A22D4">
        <w:rPr>
          <w:rFonts w:ascii="Times New Roman" w:hAnsi="Times New Roman" w:cs="Times New Roman"/>
          <w:b/>
          <w:sz w:val="24"/>
          <w:szCs w:val="24"/>
        </w:rPr>
        <w:t>и оценке подарка, реализации</w:t>
      </w:r>
    </w:p>
    <w:p w:rsidR="00F16681" w:rsidRPr="001A22D4" w:rsidRDefault="00F16681" w:rsidP="00F1668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A22D4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1A22D4">
        <w:rPr>
          <w:rFonts w:ascii="Times New Roman" w:hAnsi="Times New Roman" w:cs="Times New Roman"/>
          <w:b/>
          <w:sz w:val="24"/>
          <w:szCs w:val="24"/>
        </w:rPr>
        <w:t>выкупе</w:t>
      </w:r>
      <w:proofErr w:type="gramEnd"/>
      <w:r w:rsidRPr="001A22D4">
        <w:rPr>
          <w:rFonts w:ascii="Times New Roman" w:hAnsi="Times New Roman" w:cs="Times New Roman"/>
          <w:b/>
          <w:sz w:val="24"/>
          <w:szCs w:val="24"/>
        </w:rPr>
        <w:t>) и зачислении средств,</w:t>
      </w:r>
    </w:p>
    <w:p w:rsidR="00F16681" w:rsidRPr="001A22D4" w:rsidRDefault="00F16681" w:rsidP="00F1668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A22D4">
        <w:rPr>
          <w:rFonts w:ascii="Times New Roman" w:hAnsi="Times New Roman" w:cs="Times New Roman"/>
          <w:b/>
          <w:sz w:val="24"/>
          <w:szCs w:val="24"/>
        </w:rPr>
        <w:t>вырученных</w:t>
      </w:r>
      <w:proofErr w:type="gramEnd"/>
      <w:r w:rsidRPr="001A22D4">
        <w:rPr>
          <w:rFonts w:ascii="Times New Roman" w:hAnsi="Times New Roman" w:cs="Times New Roman"/>
          <w:b/>
          <w:sz w:val="24"/>
          <w:szCs w:val="24"/>
        </w:rPr>
        <w:t xml:space="preserve"> от его реализации</w:t>
      </w:r>
    </w:p>
    <w:p w:rsidR="006C3CD9" w:rsidRPr="001A22D4" w:rsidRDefault="006C3CD9" w:rsidP="00F1668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6681" w:rsidRPr="001A22D4" w:rsidRDefault="00F16681" w:rsidP="00F1668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2D4">
        <w:rPr>
          <w:rFonts w:ascii="Times New Roman" w:hAnsi="Times New Roman" w:cs="Times New Roman"/>
          <w:b/>
          <w:sz w:val="24"/>
          <w:szCs w:val="24"/>
        </w:rPr>
        <w:t>Список изменяющих документов</w:t>
      </w:r>
    </w:p>
    <w:p w:rsidR="006C3CD9" w:rsidRPr="001A22D4" w:rsidRDefault="006C3CD9" w:rsidP="00F1668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6681" w:rsidRPr="001A22D4" w:rsidRDefault="00F16681" w:rsidP="001A22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Уведомление о получении подарка</w:t>
      </w:r>
    </w:p>
    <w:p w:rsidR="00F16681" w:rsidRPr="001A22D4" w:rsidRDefault="00F16681" w:rsidP="001A22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_________________________________________________</w:t>
      </w:r>
    </w:p>
    <w:p w:rsidR="00F16681" w:rsidRPr="001A22D4" w:rsidRDefault="00F16681" w:rsidP="001A22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1A22D4">
        <w:rPr>
          <w:rFonts w:ascii="Times New Roman" w:hAnsi="Times New Roman" w:cs="Times New Roman"/>
          <w:sz w:val="24"/>
          <w:szCs w:val="24"/>
        </w:rPr>
        <w:t>(наименование уполномоченного</w:t>
      </w:r>
      <w:proofErr w:type="gramEnd"/>
    </w:p>
    <w:p w:rsidR="00F16681" w:rsidRPr="001A22D4" w:rsidRDefault="00F16681" w:rsidP="001A22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_________________________________________________</w:t>
      </w:r>
    </w:p>
    <w:p w:rsidR="00F16681" w:rsidRPr="001A22D4" w:rsidRDefault="00F16681" w:rsidP="001A22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           структурного подразделения</w:t>
      </w:r>
    </w:p>
    <w:p w:rsidR="00F16681" w:rsidRPr="001A22D4" w:rsidRDefault="00F16681" w:rsidP="001A22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_________________________________________________</w:t>
      </w:r>
    </w:p>
    <w:p w:rsidR="00F16681" w:rsidRPr="001A22D4" w:rsidRDefault="00F16681" w:rsidP="001A22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 муниципального органа, фонда</w:t>
      </w:r>
    </w:p>
    <w:p w:rsidR="00F16681" w:rsidRPr="001A22D4" w:rsidRDefault="00F16681" w:rsidP="001A22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_________________________________________________</w:t>
      </w:r>
    </w:p>
    <w:p w:rsidR="00F16681" w:rsidRPr="001A22D4" w:rsidRDefault="00F16681" w:rsidP="001A22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gramStart"/>
      <w:r w:rsidRPr="001A22D4">
        <w:rPr>
          <w:rFonts w:ascii="Times New Roman" w:hAnsi="Times New Roman" w:cs="Times New Roman"/>
          <w:sz w:val="24"/>
          <w:szCs w:val="24"/>
        </w:rPr>
        <w:t>или иной организации (уполномоченных органа</w:t>
      </w:r>
      <w:proofErr w:type="gramEnd"/>
    </w:p>
    <w:p w:rsidR="00F16681" w:rsidRPr="001A22D4" w:rsidRDefault="00F16681" w:rsidP="001A22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                или организации)</w:t>
      </w:r>
    </w:p>
    <w:p w:rsidR="00F16681" w:rsidRPr="001A22D4" w:rsidRDefault="00F16681" w:rsidP="001A22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от ______________________________________________</w:t>
      </w:r>
    </w:p>
    <w:p w:rsidR="00F16681" w:rsidRPr="001A22D4" w:rsidRDefault="00F16681" w:rsidP="001A22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_________________________________________________</w:t>
      </w:r>
    </w:p>
    <w:p w:rsidR="00F16681" w:rsidRPr="001A22D4" w:rsidRDefault="00F16681" w:rsidP="001A22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         (ф.и.о., занимаемая должность)</w:t>
      </w: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Уведомление о получении подарка от "__" ________ 20__ г.</w:t>
      </w: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Извещаю о получении ___________________________________________________</w:t>
      </w: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               (дата получения)</w:t>
      </w: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подарк</w:t>
      </w:r>
      <w:proofErr w:type="gramStart"/>
      <w:r w:rsidRPr="001A22D4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1A22D4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1A22D4">
        <w:rPr>
          <w:rFonts w:ascii="Times New Roman" w:hAnsi="Times New Roman" w:cs="Times New Roman"/>
          <w:sz w:val="24"/>
          <w:szCs w:val="24"/>
        </w:rPr>
        <w:t>) на ____________________________________________________________</w:t>
      </w: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1A22D4">
        <w:rPr>
          <w:rFonts w:ascii="Times New Roman" w:hAnsi="Times New Roman" w:cs="Times New Roman"/>
          <w:sz w:val="24"/>
          <w:szCs w:val="24"/>
        </w:rPr>
        <w:t>(наименование протокольного мероприятия, служебной</w:t>
      </w:r>
      <w:proofErr w:type="gramEnd"/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командировки, другого официального мероприятия, место</w:t>
      </w: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              и дата проведения)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26"/>
        <w:gridCol w:w="3421"/>
        <w:gridCol w:w="1881"/>
        <w:gridCol w:w="1911"/>
      </w:tblGrid>
      <w:tr w:rsidR="00F16681" w:rsidRPr="001A22D4" w:rsidTr="001A22D4">
        <w:tc>
          <w:tcPr>
            <w:tcW w:w="2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81" w:rsidRPr="001A22D4" w:rsidRDefault="00F16681" w:rsidP="0063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D4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81" w:rsidRPr="001A22D4" w:rsidRDefault="00F16681" w:rsidP="0063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D4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81" w:rsidRPr="001A22D4" w:rsidRDefault="00F16681" w:rsidP="00634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D4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681" w:rsidRPr="001A22D4" w:rsidRDefault="00F16681" w:rsidP="00E634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2D4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 рублях </w:t>
            </w:r>
          </w:p>
        </w:tc>
      </w:tr>
      <w:tr w:rsidR="00F16681" w:rsidRPr="001A22D4" w:rsidTr="001A22D4">
        <w:tc>
          <w:tcPr>
            <w:tcW w:w="2426" w:type="dxa"/>
            <w:tcBorders>
              <w:top w:val="single" w:sz="4" w:space="0" w:color="auto"/>
            </w:tcBorders>
          </w:tcPr>
          <w:p w:rsidR="00F16681" w:rsidRPr="001A22D4" w:rsidRDefault="00F16681" w:rsidP="006341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22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16681" w:rsidRPr="001A22D4" w:rsidRDefault="00F16681" w:rsidP="006341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22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F16681" w:rsidRPr="001A22D4" w:rsidRDefault="00F16681" w:rsidP="006341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22D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21" w:type="dxa"/>
            <w:tcBorders>
              <w:top w:val="single" w:sz="4" w:space="0" w:color="auto"/>
            </w:tcBorders>
          </w:tcPr>
          <w:p w:rsidR="00F16681" w:rsidRPr="001A22D4" w:rsidRDefault="00F16681" w:rsidP="006341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F16681" w:rsidRPr="001A22D4" w:rsidRDefault="00F16681" w:rsidP="006341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</w:tcPr>
          <w:p w:rsidR="00F16681" w:rsidRPr="001A22D4" w:rsidRDefault="00F16681" w:rsidP="006341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Приложение: ______________________________________________ на _____ листах.</w:t>
      </w: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 (наименование документа)</w:t>
      </w: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Лицо, представившее</w:t>
      </w: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уведомление         _________  _________________________  "__" ____ 20__ г.</w:t>
      </w: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(подпись)    (расшифровка подписи)</w:t>
      </w: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Лицо,     принявшее</w:t>
      </w:r>
      <w:r w:rsidR="001A22D4">
        <w:rPr>
          <w:rFonts w:ascii="Times New Roman" w:hAnsi="Times New Roman" w:cs="Times New Roman"/>
          <w:sz w:val="24"/>
          <w:szCs w:val="24"/>
        </w:rPr>
        <w:t xml:space="preserve"> </w:t>
      </w:r>
      <w:r w:rsidRPr="001A22D4">
        <w:rPr>
          <w:rFonts w:ascii="Times New Roman" w:hAnsi="Times New Roman" w:cs="Times New Roman"/>
          <w:sz w:val="24"/>
          <w:szCs w:val="24"/>
        </w:rPr>
        <w:t>уведомление         _________  _______________  "__" ____ 20__ г.</w:t>
      </w: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 xml:space="preserve">                    (подпись)    (расшифровка подписи)</w:t>
      </w:r>
    </w:p>
    <w:p w:rsidR="00F16681" w:rsidRPr="001A22D4" w:rsidRDefault="00F16681" w:rsidP="00F166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 ___________________</w:t>
      </w:r>
    </w:p>
    <w:p w:rsidR="00F16681" w:rsidRPr="001A22D4" w:rsidRDefault="00F16681" w:rsidP="001A22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22D4">
        <w:rPr>
          <w:rFonts w:ascii="Times New Roman" w:hAnsi="Times New Roman" w:cs="Times New Roman"/>
          <w:sz w:val="24"/>
          <w:szCs w:val="24"/>
        </w:rPr>
        <w:t>"__" _________ 20__ г.</w:t>
      </w:r>
    </w:p>
    <w:sectPr w:rsidR="00F16681" w:rsidRPr="001A22D4" w:rsidSect="006C3CD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7D09"/>
    <w:multiLevelType w:val="hybridMultilevel"/>
    <w:tmpl w:val="12E6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40781"/>
    <w:multiLevelType w:val="hybridMultilevel"/>
    <w:tmpl w:val="5A7225E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16681"/>
    <w:rsid w:val="000204A7"/>
    <w:rsid w:val="00057207"/>
    <w:rsid w:val="00067510"/>
    <w:rsid w:val="00081E7B"/>
    <w:rsid w:val="000D7883"/>
    <w:rsid w:val="000E6673"/>
    <w:rsid w:val="000F7EFC"/>
    <w:rsid w:val="001102D0"/>
    <w:rsid w:val="00134931"/>
    <w:rsid w:val="00141BDF"/>
    <w:rsid w:val="001463E9"/>
    <w:rsid w:val="00151C17"/>
    <w:rsid w:val="001829A1"/>
    <w:rsid w:val="001A22D4"/>
    <w:rsid w:val="001B6C79"/>
    <w:rsid w:val="00222C59"/>
    <w:rsid w:val="00271F87"/>
    <w:rsid w:val="00273067"/>
    <w:rsid w:val="00276111"/>
    <w:rsid w:val="00277A93"/>
    <w:rsid w:val="002957C1"/>
    <w:rsid w:val="003134A6"/>
    <w:rsid w:val="00325FB6"/>
    <w:rsid w:val="003330AB"/>
    <w:rsid w:val="003433A9"/>
    <w:rsid w:val="003C07A9"/>
    <w:rsid w:val="0045131B"/>
    <w:rsid w:val="004657F8"/>
    <w:rsid w:val="00480C1A"/>
    <w:rsid w:val="004A5C24"/>
    <w:rsid w:val="004B313C"/>
    <w:rsid w:val="004F7CD2"/>
    <w:rsid w:val="0055161E"/>
    <w:rsid w:val="00581837"/>
    <w:rsid w:val="005C28ED"/>
    <w:rsid w:val="005D5771"/>
    <w:rsid w:val="0061121D"/>
    <w:rsid w:val="00614F48"/>
    <w:rsid w:val="00624384"/>
    <w:rsid w:val="006C3CD9"/>
    <w:rsid w:val="006C4F7F"/>
    <w:rsid w:val="006F1D01"/>
    <w:rsid w:val="00714A74"/>
    <w:rsid w:val="00761F8F"/>
    <w:rsid w:val="0076718A"/>
    <w:rsid w:val="007D1308"/>
    <w:rsid w:val="007D1381"/>
    <w:rsid w:val="007E3C77"/>
    <w:rsid w:val="00847545"/>
    <w:rsid w:val="00866F60"/>
    <w:rsid w:val="00894A10"/>
    <w:rsid w:val="008A6753"/>
    <w:rsid w:val="0091020D"/>
    <w:rsid w:val="009370DF"/>
    <w:rsid w:val="009378BA"/>
    <w:rsid w:val="00977426"/>
    <w:rsid w:val="00980FC2"/>
    <w:rsid w:val="009C1B9A"/>
    <w:rsid w:val="00A123F4"/>
    <w:rsid w:val="00A34121"/>
    <w:rsid w:val="00AC490F"/>
    <w:rsid w:val="00B03403"/>
    <w:rsid w:val="00B14BEE"/>
    <w:rsid w:val="00B51B31"/>
    <w:rsid w:val="00B90BC5"/>
    <w:rsid w:val="00BC2C79"/>
    <w:rsid w:val="00BD4888"/>
    <w:rsid w:val="00BD76CE"/>
    <w:rsid w:val="00C96402"/>
    <w:rsid w:val="00CA138B"/>
    <w:rsid w:val="00CD41A0"/>
    <w:rsid w:val="00CE5C06"/>
    <w:rsid w:val="00D62A48"/>
    <w:rsid w:val="00D831A5"/>
    <w:rsid w:val="00DB1AA4"/>
    <w:rsid w:val="00DC635E"/>
    <w:rsid w:val="00DD59D6"/>
    <w:rsid w:val="00E07543"/>
    <w:rsid w:val="00E21661"/>
    <w:rsid w:val="00E30BB9"/>
    <w:rsid w:val="00E36475"/>
    <w:rsid w:val="00E55744"/>
    <w:rsid w:val="00E61132"/>
    <w:rsid w:val="00E634B3"/>
    <w:rsid w:val="00E65CB4"/>
    <w:rsid w:val="00F16681"/>
    <w:rsid w:val="00F87744"/>
    <w:rsid w:val="00FB39B6"/>
    <w:rsid w:val="00FE2A96"/>
    <w:rsid w:val="00FE5997"/>
    <w:rsid w:val="00FE6BCD"/>
    <w:rsid w:val="00FF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8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16681"/>
    <w:pPr>
      <w:keepNext/>
      <w:widowControl w:val="0"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SimSun" w:hAnsi="Arial" w:cs="Arial"/>
      <w:b/>
      <w:kern w:val="1"/>
      <w:sz w:val="28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6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166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16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16681"/>
    <w:rPr>
      <w:rFonts w:ascii="Arial" w:eastAsia="SimSun" w:hAnsi="Arial" w:cs="Arial"/>
      <w:b/>
      <w:kern w:val="1"/>
      <w:sz w:val="28"/>
      <w:szCs w:val="20"/>
      <w:lang w:eastAsia="hi-IN" w:bidi="hi-IN"/>
    </w:rPr>
  </w:style>
  <w:style w:type="paragraph" w:styleId="a3">
    <w:name w:val="No Spacing"/>
    <w:uiPriority w:val="1"/>
    <w:qFormat/>
    <w:rsid w:val="00F166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6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68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2592</Words>
  <Characters>14779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Хозяйство</Company>
  <LinksUpToDate>false</LinksUpToDate>
  <CharactersWithSpaces>17337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Сельское</cp:lastModifiedBy>
  <cp:revision>2</cp:revision>
  <cp:lastPrinted>2016-03-24T06:53:00Z</cp:lastPrinted>
  <dcterms:created xsi:type="dcterms:W3CDTF">2016-03-31T05:54:00Z</dcterms:created>
  <dcterms:modified xsi:type="dcterms:W3CDTF">2016-03-31T05:54:00Z</dcterms:modified>
</cp:coreProperties>
</file>